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57714"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t>**Pressemitteilung**</w:t>
      </w:r>
    </w:p>
    <w:p w14:paraId="101606FF" w14:textId="77777777" w:rsidR="005E19F5" w:rsidRPr="005E19F5" w:rsidRDefault="005E19F5" w:rsidP="005E19F5">
      <w:pPr>
        <w:autoSpaceDE w:val="0"/>
        <w:autoSpaceDN w:val="0"/>
        <w:adjustRightInd w:val="0"/>
        <w:rPr>
          <w:rFonts w:ascii="Poppins" w:hAnsi="Poppins" w:cs="Poppins"/>
          <w:color w:val="000000"/>
          <w:kern w:val="0"/>
          <w:lang w:val="de-DE"/>
        </w:rPr>
      </w:pPr>
    </w:p>
    <w:p w14:paraId="3817181D"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t>*Austrian Retail Innovation Awards 2023: Unimarkt mit dem HYBRID Store ausgezeichnet*</w:t>
      </w:r>
    </w:p>
    <w:p w14:paraId="6904E234" w14:textId="77777777" w:rsidR="005E19F5" w:rsidRPr="005E19F5" w:rsidRDefault="005E19F5" w:rsidP="005E19F5">
      <w:pPr>
        <w:autoSpaceDE w:val="0"/>
        <w:autoSpaceDN w:val="0"/>
        <w:adjustRightInd w:val="0"/>
        <w:rPr>
          <w:rFonts w:ascii="Poppins" w:hAnsi="Poppins" w:cs="Poppins"/>
          <w:color w:val="000000"/>
          <w:kern w:val="0"/>
          <w:lang w:val="de-DE"/>
        </w:rPr>
      </w:pPr>
    </w:p>
    <w:p w14:paraId="7B66E4A4"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t xml:space="preserve">Das innovative autonome Store-System von eccovia, in Zusammenarbeit mit Unimarkt und </w:t>
      </w:r>
      <w:proofErr w:type="spellStart"/>
      <w:r w:rsidRPr="005E19F5">
        <w:rPr>
          <w:rFonts w:ascii="Poppins" w:hAnsi="Poppins" w:cs="Poppins"/>
          <w:color w:val="000000"/>
          <w:kern w:val="0"/>
          <w:lang w:val="de-DE"/>
        </w:rPr>
        <w:t>Mastercard</w:t>
      </w:r>
      <w:proofErr w:type="spellEnd"/>
      <w:r w:rsidRPr="005E19F5">
        <w:rPr>
          <w:rFonts w:ascii="Poppins" w:hAnsi="Poppins" w:cs="Poppins"/>
          <w:color w:val="000000"/>
          <w:kern w:val="0"/>
          <w:lang w:val="de-DE"/>
        </w:rPr>
        <w:t xml:space="preserve">, hat den renommierten Austrian Retail Innovation Award in der Kategorie "Best </w:t>
      </w:r>
      <w:proofErr w:type="spellStart"/>
      <w:r w:rsidRPr="005E19F5">
        <w:rPr>
          <w:rFonts w:ascii="Poppins" w:hAnsi="Poppins" w:cs="Poppins"/>
          <w:color w:val="000000"/>
          <w:kern w:val="0"/>
          <w:lang w:val="de-DE"/>
        </w:rPr>
        <w:t>Instore</w:t>
      </w:r>
      <w:proofErr w:type="spellEnd"/>
      <w:r w:rsidRPr="005E19F5">
        <w:rPr>
          <w:rFonts w:ascii="Poppins" w:hAnsi="Poppins" w:cs="Poppins"/>
          <w:color w:val="000000"/>
          <w:kern w:val="0"/>
          <w:lang w:val="de-DE"/>
        </w:rPr>
        <w:t xml:space="preserve"> Innovation" für ihre Hybrid-Märkte der Marke "Nah &amp; Frisch" gewonnen. Diese Auszeichnung bestätigt unsere führende Position in der Retail-Tech-Branche und unsere kontinuierliche Arbeit an innovativen Lösungen für den Einzelhandel.</w:t>
      </w:r>
    </w:p>
    <w:p w14:paraId="355E5C2B" w14:textId="77777777" w:rsidR="005E19F5" w:rsidRPr="005E19F5" w:rsidRDefault="005E19F5" w:rsidP="005E19F5">
      <w:pPr>
        <w:autoSpaceDE w:val="0"/>
        <w:autoSpaceDN w:val="0"/>
        <w:adjustRightInd w:val="0"/>
        <w:rPr>
          <w:rFonts w:ascii="Poppins" w:hAnsi="Poppins" w:cs="Poppins"/>
          <w:color w:val="000000"/>
          <w:kern w:val="0"/>
          <w:lang w:val="de-DE"/>
        </w:rPr>
      </w:pPr>
    </w:p>
    <w:p w14:paraId="0002A961"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t xml:space="preserve">Wien (OTS) - Unimarkt, in Kooperation mit </w:t>
      </w:r>
      <w:proofErr w:type="spellStart"/>
      <w:r w:rsidRPr="005E19F5">
        <w:rPr>
          <w:rFonts w:ascii="Poppins" w:hAnsi="Poppins" w:cs="Poppins"/>
          <w:color w:val="000000"/>
          <w:kern w:val="0"/>
          <w:lang w:val="de-DE"/>
        </w:rPr>
        <w:t>Mastercard</w:t>
      </w:r>
      <w:proofErr w:type="spellEnd"/>
      <w:r w:rsidRPr="005E19F5">
        <w:rPr>
          <w:rFonts w:ascii="Poppins" w:hAnsi="Poppins" w:cs="Poppins"/>
          <w:color w:val="000000"/>
          <w:kern w:val="0"/>
          <w:lang w:val="de-DE"/>
        </w:rPr>
        <w:t xml:space="preserve"> und dem Technologiehersteller eccovia smart store solutions gmbh (ehemals syreta uni retail technology gmbh), freut sich, zu den diesjährigen Gewinnern der Austrian Retail Innovation Awards zu gehören. Die Auszeichnung wurde am 9. November im Rahmen des TECH DAY von Handelsverband &amp; Kooperationspartner EY verliehen. Diese renommierte Auszeichnung ehrt österreichische Handelsunternehmen für ihre herausragenden Innovationen im Bereich der Technologielösungen. Die Preisverleihung fand bereits zum achten Mal statt und wurde in Zusammenarbeit mit EY als Schirmherr veranstaltet.</w:t>
      </w:r>
    </w:p>
    <w:p w14:paraId="012893DB" w14:textId="77777777" w:rsidR="005E19F5" w:rsidRPr="005E19F5" w:rsidRDefault="005E19F5" w:rsidP="005E19F5">
      <w:pPr>
        <w:autoSpaceDE w:val="0"/>
        <w:autoSpaceDN w:val="0"/>
        <w:adjustRightInd w:val="0"/>
        <w:rPr>
          <w:rFonts w:ascii="Poppins" w:hAnsi="Poppins" w:cs="Poppins"/>
          <w:color w:val="000000"/>
          <w:kern w:val="0"/>
          <w:lang w:val="de-DE"/>
        </w:rPr>
      </w:pPr>
    </w:p>
    <w:p w14:paraId="0CBCF315"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t xml:space="preserve">Am 9. November wurden die begehrten Auszeichnungen im Rahmen des TECH DAY 2023 in Wien von Nikolaus </w:t>
      </w:r>
      <w:proofErr w:type="spellStart"/>
      <w:r w:rsidRPr="005E19F5">
        <w:rPr>
          <w:rFonts w:ascii="Poppins" w:hAnsi="Poppins" w:cs="Poppins"/>
          <w:color w:val="000000"/>
          <w:kern w:val="0"/>
          <w:lang w:val="de-DE"/>
        </w:rPr>
        <w:t>Köchelhuber</w:t>
      </w:r>
      <w:proofErr w:type="spellEnd"/>
      <w:r w:rsidRPr="005E19F5">
        <w:rPr>
          <w:rFonts w:ascii="Poppins" w:hAnsi="Poppins" w:cs="Poppins"/>
          <w:color w:val="000000"/>
          <w:kern w:val="0"/>
          <w:lang w:val="de-DE"/>
        </w:rPr>
        <w:t xml:space="preserve"> und Florian Haas von der Unternehmensberatung EY gemeinsam mit Rainer Will, Geschäftsführer des Handelsverbandes, überreicht.</w:t>
      </w:r>
    </w:p>
    <w:p w14:paraId="47C6289F" w14:textId="77777777" w:rsidR="005E19F5" w:rsidRPr="005E19F5" w:rsidRDefault="005E19F5" w:rsidP="005E19F5">
      <w:pPr>
        <w:autoSpaceDE w:val="0"/>
        <w:autoSpaceDN w:val="0"/>
        <w:adjustRightInd w:val="0"/>
        <w:rPr>
          <w:rFonts w:ascii="Poppins" w:hAnsi="Poppins" w:cs="Poppins"/>
          <w:color w:val="000000"/>
          <w:kern w:val="0"/>
          <w:lang w:val="de-DE"/>
        </w:rPr>
      </w:pPr>
    </w:p>
    <w:p w14:paraId="1811264A"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t xml:space="preserve">*60 Einreichungen, 15 Nominierte, 3 Sieger – Unimarkt gehört </w:t>
      </w:r>
      <w:proofErr w:type="gramStart"/>
      <w:r w:rsidRPr="005E19F5">
        <w:rPr>
          <w:rFonts w:ascii="Poppins" w:hAnsi="Poppins" w:cs="Poppins"/>
          <w:color w:val="000000"/>
          <w:kern w:val="0"/>
          <w:lang w:val="de-DE"/>
        </w:rPr>
        <w:t>dazu!*</w:t>
      </w:r>
      <w:proofErr w:type="gramEnd"/>
    </w:p>
    <w:p w14:paraId="64F6AD09" w14:textId="77777777" w:rsidR="005E19F5" w:rsidRPr="005E19F5" w:rsidRDefault="005E19F5" w:rsidP="005E19F5">
      <w:pPr>
        <w:autoSpaceDE w:val="0"/>
        <w:autoSpaceDN w:val="0"/>
        <w:adjustRightInd w:val="0"/>
        <w:rPr>
          <w:rFonts w:ascii="Poppins" w:hAnsi="Poppins" w:cs="Poppins"/>
          <w:color w:val="000000"/>
          <w:kern w:val="0"/>
          <w:lang w:val="de-DE"/>
        </w:rPr>
      </w:pPr>
    </w:p>
    <w:p w14:paraId="66592F66"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t xml:space="preserve">Unsere gemeinsame Innovation, der HYBRID Store, wurde aus einer beeindruckenden Anzahl von 60 Bewerbungen ausgewählt und schaffte es auf die Liste der 15 Nominierten. In der Kategorie "Best </w:t>
      </w:r>
      <w:proofErr w:type="spellStart"/>
      <w:r w:rsidRPr="005E19F5">
        <w:rPr>
          <w:rFonts w:ascii="Poppins" w:hAnsi="Poppins" w:cs="Poppins"/>
          <w:color w:val="000000"/>
          <w:kern w:val="0"/>
          <w:lang w:val="de-DE"/>
        </w:rPr>
        <w:t>Instore</w:t>
      </w:r>
      <w:proofErr w:type="spellEnd"/>
      <w:r w:rsidRPr="005E19F5">
        <w:rPr>
          <w:rFonts w:ascii="Poppins" w:hAnsi="Poppins" w:cs="Poppins"/>
          <w:color w:val="000000"/>
          <w:kern w:val="0"/>
          <w:lang w:val="de-DE"/>
        </w:rPr>
        <w:t xml:space="preserve"> Innovation" überzeugte unser bahnbrechendes Konzept die hochkarätige Jury unter dem Vorsitz von Florian Haas (EY).</w:t>
      </w:r>
    </w:p>
    <w:p w14:paraId="067C42EF" w14:textId="77777777" w:rsidR="005E19F5" w:rsidRPr="005E19F5" w:rsidRDefault="005E19F5" w:rsidP="005E19F5">
      <w:pPr>
        <w:autoSpaceDE w:val="0"/>
        <w:autoSpaceDN w:val="0"/>
        <w:adjustRightInd w:val="0"/>
        <w:rPr>
          <w:rFonts w:ascii="Poppins" w:hAnsi="Poppins" w:cs="Poppins"/>
          <w:color w:val="000000"/>
          <w:kern w:val="0"/>
          <w:lang w:val="de-DE"/>
        </w:rPr>
      </w:pPr>
    </w:p>
    <w:p w14:paraId="68208D5C"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lastRenderedPageBreak/>
        <w:t>Dominik Leitner, CEO von eccovia smart store solutions gmbh, äußert seine Freude über den Erfolg: "Wir sind stolz darauf, den österreichischen Einzelhandel mit unserer Innovation zu bereichern und seit über 2,5 Jahren diese auch jedem Händler, ob Lebensmittel, Werkzeug oder anderen Bereichen des Handels, zur Verfügung stellen zu können. Unsere Technologie, der Retail HUB, in Kombination mit unserer Software zur Steuerung des Hybrid-Ladens, ist weltweit einzigartig. Mit diesem All-in-</w:t>
      </w:r>
      <w:proofErr w:type="spellStart"/>
      <w:r w:rsidRPr="005E19F5">
        <w:rPr>
          <w:rFonts w:ascii="Poppins" w:hAnsi="Poppins" w:cs="Poppins"/>
          <w:color w:val="000000"/>
          <w:kern w:val="0"/>
          <w:lang w:val="de-DE"/>
        </w:rPr>
        <w:t>One</w:t>
      </w:r>
      <w:proofErr w:type="spellEnd"/>
      <w:r w:rsidRPr="005E19F5">
        <w:rPr>
          <w:rFonts w:ascii="Poppins" w:hAnsi="Poppins" w:cs="Poppins"/>
          <w:color w:val="000000"/>
          <w:kern w:val="0"/>
          <w:lang w:val="de-DE"/>
        </w:rPr>
        <w:t>-Plug-and-Play-System kann jeder Laden, unabhängig von seiner Größe, in einen autonomen oder hybriden Store umgewandelt werden, von Zutritt, Videoüberwachung, Warenwirtschaft bis hin zu Kassensystemen – in unserem kleinen Serverschrank ist die gesamte Systematik verbaut."</w:t>
      </w:r>
    </w:p>
    <w:p w14:paraId="43DBE7A6" w14:textId="77777777" w:rsidR="005E19F5" w:rsidRPr="005E19F5" w:rsidRDefault="005E19F5" w:rsidP="005E19F5">
      <w:pPr>
        <w:autoSpaceDE w:val="0"/>
        <w:autoSpaceDN w:val="0"/>
        <w:adjustRightInd w:val="0"/>
        <w:rPr>
          <w:rFonts w:ascii="Poppins" w:hAnsi="Poppins" w:cs="Poppins"/>
          <w:color w:val="000000"/>
          <w:kern w:val="0"/>
          <w:lang w:val="de-DE"/>
        </w:rPr>
      </w:pPr>
    </w:p>
    <w:p w14:paraId="6652B45A"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t>Die harte Arbeit seit 2019, als wir das autonome Store-Konzept entwickelten, hat sich gelohnt. Im Jahr 2022 eröffneten wir unseren ersten Hybrid-Markt, der auf der bewährten Technologie unseres Retail HUB und unserer Plug-and-Play-Lösung basiert. Weitere Informationen finden Sie auf unserer neuen Website www.eccovia.store</w:t>
      </w:r>
    </w:p>
    <w:p w14:paraId="0DDDD3DD" w14:textId="77777777" w:rsidR="005E19F5" w:rsidRPr="005E19F5" w:rsidRDefault="005E19F5" w:rsidP="005E19F5">
      <w:pPr>
        <w:autoSpaceDE w:val="0"/>
        <w:autoSpaceDN w:val="0"/>
        <w:adjustRightInd w:val="0"/>
        <w:rPr>
          <w:rFonts w:ascii="Poppins" w:hAnsi="Poppins" w:cs="Poppins"/>
          <w:color w:val="000000"/>
          <w:kern w:val="0"/>
          <w:lang w:val="de-DE"/>
        </w:rPr>
      </w:pPr>
    </w:p>
    <w:p w14:paraId="12157FBB" w14:textId="3DD205C6"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t xml:space="preserve">*Über das neue Unternehmen eccovia smart store solutions gmbh (ehemals syreta uni retail technology </w:t>
      </w:r>
      <w:proofErr w:type="spellStart"/>
      <w:r w:rsidRPr="005E19F5">
        <w:rPr>
          <w:rFonts w:ascii="Poppins" w:hAnsi="Poppins" w:cs="Poppins"/>
          <w:color w:val="000000"/>
          <w:kern w:val="0"/>
          <w:lang w:val="de-DE"/>
        </w:rPr>
        <w:t>gmbH</w:t>
      </w:r>
      <w:proofErr w:type="spellEnd"/>
      <w:proofErr w:type="gramStart"/>
      <w:r w:rsidRPr="005E19F5">
        <w:rPr>
          <w:rFonts w:ascii="Poppins" w:hAnsi="Poppins" w:cs="Poppins"/>
          <w:color w:val="000000"/>
          <w:kern w:val="0"/>
          <w:lang w:val="de-DE"/>
        </w:rPr>
        <w:t>):*</w:t>
      </w:r>
      <w:proofErr w:type="gramEnd"/>
      <w:r w:rsidR="00521385">
        <w:rPr>
          <w:rFonts w:ascii="Poppins" w:hAnsi="Poppins" w:cs="Poppins"/>
          <w:color w:val="000000"/>
          <w:kern w:val="0"/>
          <w:lang w:val="de-DE"/>
        </w:rPr>
        <w:br/>
      </w:r>
    </w:p>
    <w:p w14:paraId="5DD1F67C"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t xml:space="preserve">Das aus Wels stammende Start-up revolutioniert den deutschsprachigen Raum im Aufbau und Betrieb von Smart Store-Lösungen wie kein anderes Unternehmen. Auch </w:t>
      </w:r>
      <w:proofErr w:type="spellStart"/>
      <w:r w:rsidRPr="005E19F5">
        <w:rPr>
          <w:rFonts w:ascii="Poppins" w:hAnsi="Poppins" w:cs="Poppins"/>
          <w:color w:val="000000"/>
          <w:kern w:val="0"/>
          <w:lang w:val="de-DE"/>
        </w:rPr>
        <w:t>Retailgrößen</w:t>
      </w:r>
      <w:proofErr w:type="spellEnd"/>
      <w:r w:rsidRPr="005E19F5">
        <w:rPr>
          <w:rFonts w:ascii="Poppins" w:hAnsi="Poppins" w:cs="Poppins"/>
          <w:color w:val="000000"/>
          <w:kern w:val="0"/>
          <w:lang w:val="de-DE"/>
        </w:rPr>
        <w:t xml:space="preserve"> wie Edeka, verschiedene Dorfläden in Deutschland, Nah &amp; Frisch, Unimarkt und das Handelshaus </w:t>
      </w:r>
      <w:proofErr w:type="spellStart"/>
      <w:r w:rsidRPr="005E19F5">
        <w:rPr>
          <w:rFonts w:ascii="Poppins" w:hAnsi="Poppins" w:cs="Poppins"/>
          <w:color w:val="000000"/>
          <w:kern w:val="0"/>
          <w:lang w:val="de-DE"/>
        </w:rPr>
        <w:t>Kiennast</w:t>
      </w:r>
      <w:proofErr w:type="spellEnd"/>
      <w:r w:rsidRPr="005E19F5">
        <w:rPr>
          <w:rFonts w:ascii="Poppins" w:hAnsi="Poppins" w:cs="Poppins"/>
          <w:color w:val="000000"/>
          <w:kern w:val="0"/>
          <w:lang w:val="de-DE"/>
        </w:rPr>
        <w:t xml:space="preserve"> vertrauen bereits darauf. Die Produkte von eccovia smart store solutions gmbh beweisen sich seit 2019 erfolgreich in gleich mehreren Anwendungsgebieten: In Containern fungieren sie als autonome Shop-Systeme für die Nahversorgung im ländlichen Raum. Für bemannte Supermärkte bieten sie eine attraktive Lösung etwa zur Verlängerung der Öffnungszeiten oder zur Kompensierung des Personalmangels. Gerade in den hybriden Stores sieht das Unternehmen große Chancen für lokale Einzelhändler. Die innovative Technologie dient dabei als Unterstützung und Ergänzung des bestehenden Personals und bietet den Kunden einen Mehrwert durch längere Öffnungszeiten.</w:t>
      </w:r>
    </w:p>
    <w:p w14:paraId="5AE9CCCF" w14:textId="77777777" w:rsidR="005E19F5" w:rsidRPr="005E19F5" w:rsidRDefault="005E19F5" w:rsidP="005E19F5">
      <w:pPr>
        <w:autoSpaceDE w:val="0"/>
        <w:autoSpaceDN w:val="0"/>
        <w:adjustRightInd w:val="0"/>
        <w:rPr>
          <w:rFonts w:ascii="Poppins" w:hAnsi="Poppins" w:cs="Poppins"/>
          <w:color w:val="000000"/>
          <w:kern w:val="0"/>
          <w:lang w:val="de-DE"/>
        </w:rPr>
      </w:pPr>
    </w:p>
    <w:p w14:paraId="56631244"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t>Die markterprobte Software und Hardware wurde in-house entwickelt.</w:t>
      </w:r>
    </w:p>
    <w:p w14:paraId="31C09837"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lastRenderedPageBreak/>
        <w:t>www.eccovia.store</w:t>
      </w:r>
    </w:p>
    <w:p w14:paraId="449C43D5" w14:textId="77777777" w:rsidR="005E19F5" w:rsidRPr="005E19F5" w:rsidRDefault="005E19F5" w:rsidP="005E19F5">
      <w:pPr>
        <w:autoSpaceDE w:val="0"/>
        <w:autoSpaceDN w:val="0"/>
        <w:adjustRightInd w:val="0"/>
        <w:rPr>
          <w:rFonts w:ascii="Poppins" w:hAnsi="Poppins" w:cs="Poppins"/>
          <w:color w:val="000000"/>
          <w:kern w:val="0"/>
          <w:lang w:val="de-DE"/>
        </w:rPr>
      </w:pPr>
    </w:p>
    <w:p w14:paraId="39E311A7"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t>*</w:t>
      </w:r>
      <w:proofErr w:type="gramStart"/>
      <w:r w:rsidRPr="005E19F5">
        <w:rPr>
          <w:rFonts w:ascii="Poppins" w:hAnsi="Poppins" w:cs="Poppins"/>
          <w:color w:val="000000"/>
          <w:kern w:val="0"/>
          <w:lang w:val="de-DE"/>
        </w:rPr>
        <w:t>Pressekontakt:*</w:t>
      </w:r>
      <w:proofErr w:type="gramEnd"/>
    </w:p>
    <w:p w14:paraId="57291440" w14:textId="77777777" w:rsidR="005E19F5" w:rsidRPr="005E19F5" w:rsidRDefault="005E19F5" w:rsidP="005E19F5">
      <w:pPr>
        <w:autoSpaceDE w:val="0"/>
        <w:autoSpaceDN w:val="0"/>
        <w:adjustRightInd w:val="0"/>
        <w:rPr>
          <w:rFonts w:ascii="Poppins" w:hAnsi="Poppins" w:cs="Poppins"/>
          <w:color w:val="000000"/>
          <w:kern w:val="0"/>
          <w:lang w:val="de-DE"/>
        </w:rPr>
      </w:pPr>
      <w:r w:rsidRPr="005E19F5">
        <w:rPr>
          <w:rFonts w:ascii="Poppins" w:hAnsi="Poppins" w:cs="Poppins"/>
          <w:color w:val="000000"/>
          <w:kern w:val="0"/>
          <w:lang w:val="de-DE"/>
        </w:rPr>
        <w:t>Dominik Leitner</w:t>
      </w:r>
    </w:p>
    <w:p w14:paraId="5DFABA42" w14:textId="77777777" w:rsidR="005E19F5" w:rsidRPr="005E19F5" w:rsidRDefault="005E19F5" w:rsidP="005E19F5">
      <w:pPr>
        <w:autoSpaceDE w:val="0"/>
        <w:autoSpaceDN w:val="0"/>
        <w:adjustRightInd w:val="0"/>
        <w:rPr>
          <w:rFonts w:ascii="Poppins" w:hAnsi="Poppins" w:cs="Poppins"/>
          <w:color w:val="000000"/>
          <w:kern w:val="0"/>
          <w:lang w:val="en-US"/>
        </w:rPr>
      </w:pPr>
      <w:r w:rsidRPr="005E19F5">
        <w:rPr>
          <w:rFonts w:ascii="Poppins" w:hAnsi="Poppins" w:cs="Poppins"/>
          <w:color w:val="000000"/>
          <w:kern w:val="0"/>
          <w:lang w:val="en-US"/>
        </w:rPr>
        <w:t xml:space="preserve">CEO syreta </w:t>
      </w:r>
      <w:proofErr w:type="spellStart"/>
      <w:r w:rsidRPr="005E19F5">
        <w:rPr>
          <w:rFonts w:ascii="Poppins" w:hAnsi="Poppins" w:cs="Poppins"/>
          <w:color w:val="000000"/>
          <w:kern w:val="0"/>
          <w:lang w:val="en-US"/>
        </w:rPr>
        <w:t>uni</w:t>
      </w:r>
      <w:proofErr w:type="spellEnd"/>
      <w:r w:rsidRPr="005E19F5">
        <w:rPr>
          <w:rFonts w:ascii="Poppins" w:hAnsi="Poppins" w:cs="Poppins"/>
          <w:color w:val="000000"/>
          <w:kern w:val="0"/>
          <w:lang w:val="en-US"/>
        </w:rPr>
        <w:t xml:space="preserve"> retail technology gmbh</w:t>
      </w:r>
    </w:p>
    <w:p w14:paraId="283DDD2D" w14:textId="76C85C1A" w:rsidR="00812C3C" w:rsidRPr="00812C3C" w:rsidRDefault="005E19F5" w:rsidP="005E19F5">
      <w:pPr>
        <w:autoSpaceDE w:val="0"/>
        <w:autoSpaceDN w:val="0"/>
        <w:adjustRightInd w:val="0"/>
        <w:rPr>
          <w:rFonts w:ascii="Poppins" w:hAnsi="Poppins" w:cs="Poppins"/>
          <w:sz w:val="21"/>
          <w:szCs w:val="21"/>
        </w:rPr>
      </w:pPr>
      <w:proofErr w:type="spellStart"/>
      <w:r w:rsidRPr="005E19F5">
        <w:rPr>
          <w:rFonts w:ascii="Poppins" w:hAnsi="Poppins" w:cs="Poppins"/>
          <w:color w:val="000000"/>
          <w:kern w:val="0"/>
          <w:lang w:val="de-DE"/>
        </w:rPr>
        <w:t>d.leitner@eccovia.store</w:t>
      </w:r>
      <w:proofErr w:type="spellEnd"/>
    </w:p>
    <w:sectPr w:rsidR="00812C3C" w:rsidRPr="00812C3C" w:rsidSect="00C50089">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panose1 w:val="000005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C3C"/>
    <w:rsid w:val="00521385"/>
    <w:rsid w:val="005E19F5"/>
    <w:rsid w:val="00812C3C"/>
    <w:rsid w:val="00C84477"/>
    <w:rsid w:val="00D10B11"/>
    <w:rsid w:val="00DD090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31EE19FE"/>
  <w15:chartTrackingRefBased/>
  <w15:docId w15:val="{29A560A9-D94A-A24C-825F-07174285B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812C3C"/>
    <w:pPr>
      <w:spacing w:before="100" w:beforeAutospacing="1" w:after="100" w:afterAutospacing="1"/>
    </w:pPr>
    <w:rPr>
      <w:rFonts w:ascii="Times New Roman" w:eastAsia="Times New Roman" w:hAnsi="Times New Roman" w:cs="Times New Roman"/>
      <w:kern w:val="0"/>
      <w:lang w:val="de-DE" w:eastAsia="de-DE"/>
      <w14:ligatures w14:val="none"/>
    </w:rPr>
  </w:style>
  <w:style w:type="character" w:styleId="Fett">
    <w:name w:val="Strong"/>
    <w:basedOn w:val="Absatz-Standardschriftart"/>
    <w:uiPriority w:val="22"/>
    <w:qFormat/>
    <w:rsid w:val="00812C3C"/>
    <w:rPr>
      <w:b/>
      <w:bCs/>
    </w:rPr>
  </w:style>
  <w:style w:type="character" w:styleId="Hyperlink">
    <w:name w:val="Hyperlink"/>
    <w:basedOn w:val="Absatz-Standardschriftart"/>
    <w:uiPriority w:val="99"/>
    <w:unhideWhenUsed/>
    <w:rsid w:val="00812C3C"/>
    <w:rPr>
      <w:color w:val="0563C1" w:themeColor="hyperlink"/>
      <w:u w:val="single"/>
    </w:rPr>
  </w:style>
  <w:style w:type="character" w:styleId="NichtaufgelsteErwhnung">
    <w:name w:val="Unresolved Mention"/>
    <w:basedOn w:val="Absatz-Standardschriftart"/>
    <w:uiPriority w:val="99"/>
    <w:semiHidden/>
    <w:unhideWhenUsed/>
    <w:rsid w:val="00812C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950724">
      <w:bodyDiv w:val="1"/>
      <w:marLeft w:val="0"/>
      <w:marRight w:val="0"/>
      <w:marTop w:val="0"/>
      <w:marBottom w:val="0"/>
      <w:divBdr>
        <w:top w:val="none" w:sz="0" w:space="0" w:color="auto"/>
        <w:left w:val="none" w:sz="0" w:space="0" w:color="auto"/>
        <w:bottom w:val="none" w:sz="0" w:space="0" w:color="auto"/>
        <w:right w:val="none" w:sz="0" w:space="0" w:color="auto"/>
      </w:divBdr>
    </w:div>
    <w:div w:id="132941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558</Words>
  <Characters>3522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Leitner</dc:creator>
  <cp:keywords/>
  <dc:description/>
  <cp:lastModifiedBy>Dominik Leitner</cp:lastModifiedBy>
  <cp:revision>3</cp:revision>
  <dcterms:created xsi:type="dcterms:W3CDTF">2023-12-10T18:52:00Z</dcterms:created>
  <dcterms:modified xsi:type="dcterms:W3CDTF">2023-12-10T19:52:00Z</dcterms:modified>
</cp:coreProperties>
</file>